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3F126"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highlight w:val="none"/>
        </w:rPr>
        <w:t>新疆农业大学第十一届研究生学术论坛征稿启事</w:t>
      </w:r>
    </w:p>
    <w:p w14:paraId="3D625E8E">
      <w:pPr>
        <w:spacing w:line="60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一、主办单位：新疆农业大学研究生院</w:t>
      </w:r>
    </w:p>
    <w:p w14:paraId="62C2D654">
      <w:pPr>
        <w:spacing w:line="60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二、承办单位：新疆农业大学公共管理学院（法学院）</w:t>
      </w:r>
    </w:p>
    <w:p w14:paraId="315B811F">
      <w:pPr>
        <w:spacing w:line="60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三、举办时间：2025年11月20日</w:t>
      </w:r>
    </w:p>
    <w:p w14:paraId="6A247D91">
      <w:pPr>
        <w:spacing w:line="60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四、论坛主题：发展新质生产力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助力乡村振兴</w:t>
      </w:r>
    </w:p>
    <w:p w14:paraId="20953210">
      <w:pPr>
        <w:spacing w:line="60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五、投稿要求</w:t>
      </w:r>
    </w:p>
    <w:p w14:paraId="027CD3D4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、所投稿件须围绕论坛主题，文章在理论或方法上要具有创新性及学术性。</w:t>
      </w:r>
    </w:p>
    <w:p w14:paraId="2E8C472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2、往届已参评获奖论文不得投稿。</w:t>
      </w:r>
    </w:p>
    <w:p w14:paraId="6AC52387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人文社科组、</w:t>
      </w:r>
      <w:r>
        <w:rPr>
          <w:rFonts w:ascii="仿宋_GB2312" w:hAnsi="等线" w:eastAsia="仿宋_GB2312" w:cs="仿宋_GB2312"/>
          <w:sz w:val="32"/>
          <w:szCs w:val="32"/>
          <w:highlight w:val="none"/>
          <w:lang w:bidi="ar"/>
        </w:rPr>
        <w:t>理工科组</w:t>
      </w:r>
      <w:r>
        <w:rPr>
          <w:rFonts w:hint="eastAsia" w:ascii="仿宋_GB2312" w:hAnsi="等线" w:eastAsia="仿宋_GB2312" w:cs="仿宋_GB2312"/>
          <w:sz w:val="32"/>
          <w:szCs w:val="32"/>
          <w:highlight w:val="none"/>
          <w:lang w:eastAsia="zh" w:bidi="ar"/>
        </w:rPr>
        <w:t>、</w:t>
      </w:r>
      <w:r>
        <w:rPr>
          <w:rFonts w:ascii="仿宋_GB2312" w:hAnsi="等线" w:eastAsia="仿宋_GB2312" w:cs="仿宋_GB2312"/>
          <w:sz w:val="32"/>
          <w:szCs w:val="32"/>
          <w:highlight w:val="none"/>
          <w:lang w:bidi="ar"/>
        </w:rPr>
        <w:t>生科组</w:t>
      </w:r>
      <w:r>
        <w:rPr>
          <w:rFonts w:hint="eastAsia" w:ascii="仿宋_GB2312" w:eastAsia="仿宋_GB2312"/>
          <w:sz w:val="32"/>
          <w:szCs w:val="32"/>
          <w:highlight w:val="none"/>
        </w:rPr>
        <w:t>投稿限新疆农业大学博士生或硕士生，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仿宋_GB2312" w:eastAsia="仿宋_GB2312"/>
          <w:sz w:val="32"/>
          <w:szCs w:val="32"/>
          <w:highlight w:val="none"/>
        </w:rPr>
        <w:t>须为论文第一作者，署名单位为新疆农业大学，国际组投稿允许国外高校使用英语或俄语进行投稿。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论文指导老师一般不超过2人。</w:t>
      </w:r>
    </w:p>
    <w:p w14:paraId="10448929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4、论文字数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在10000</w:t>
      </w:r>
      <w:r>
        <w:rPr>
          <w:rFonts w:hint="eastAsia" w:ascii="仿宋_GB2312" w:eastAsia="仿宋_GB2312"/>
          <w:sz w:val="32"/>
          <w:szCs w:val="32"/>
          <w:highlight w:val="none"/>
        </w:rPr>
        <w:t>字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左右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3E5E840F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  <w:highlight w:val="none"/>
        </w:rPr>
        <w:t>论文格式参照《新疆农业大学第十一届研究生学术论坛投搞论文格式要求》,语种限于中文、英文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eastAsia="仿宋_GB2312"/>
          <w:sz w:val="32"/>
          <w:szCs w:val="32"/>
          <w:highlight w:val="none"/>
        </w:rPr>
        <w:t>俄文。论文内容包括：标题、作者（包括姓名、学校、通讯地址、邮编、联系电话）、摘要、关键词、正文、参考文献。</w:t>
      </w:r>
    </w:p>
    <w:p w14:paraId="224A9C9A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需要提交的材料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包括：</w:t>
      </w:r>
    </w:p>
    <w:p w14:paraId="5DE57C40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（1）论文原稿（含作者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指导老师信息、单位信息)。</w:t>
      </w:r>
    </w:p>
    <w:p w14:paraId="301A2F6F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（2）论文隐含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信息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稿（不含个人信息和单位信息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)。</w:t>
      </w:r>
    </w:p>
    <w:p w14:paraId="1874C57A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（3）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论文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查重报告。</w:t>
      </w:r>
    </w:p>
    <w:p w14:paraId="1C8944F4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（4）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论文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AI检测报告。</w:t>
      </w:r>
    </w:p>
    <w:p w14:paraId="74D9CC15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7、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提交材料要求：</w:t>
      </w:r>
    </w:p>
    <w:p w14:paraId="2AE7ABFB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论文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原稿</w:t>
      </w:r>
      <w:r>
        <w:rPr>
          <w:rFonts w:hint="eastAsia" w:ascii="仿宋_GB2312" w:eastAsia="仿宋_GB2312"/>
          <w:sz w:val="32"/>
          <w:szCs w:val="32"/>
          <w:highlight w:val="none"/>
        </w:rPr>
        <w:t>为</w:t>
      </w:r>
      <w:r>
        <w:rPr>
          <w:rFonts w:eastAsia="仿宋_GB2312"/>
          <w:sz w:val="32"/>
          <w:szCs w:val="32"/>
          <w:highlight w:val="none"/>
        </w:rPr>
        <w:t>word</w:t>
      </w:r>
      <w:r>
        <w:rPr>
          <w:rFonts w:hint="eastAsia" w:ascii="仿宋_GB2312" w:eastAsia="仿宋_GB2312"/>
          <w:sz w:val="32"/>
          <w:szCs w:val="32"/>
          <w:highlight w:val="none"/>
        </w:rPr>
        <w:t>格式，命名方式为：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组</w:t>
      </w:r>
      <w:r>
        <w:rPr>
          <w:rFonts w:hint="eastAsia" w:ascii="仿宋_GB2312" w:eastAsia="仿宋_GB2312"/>
          <w:sz w:val="32"/>
          <w:szCs w:val="32"/>
          <w:highlight w:val="none"/>
        </w:rPr>
        <w:t>别+学院+姓名+论文题目。</w:t>
      </w:r>
    </w:p>
    <w:p w14:paraId="5A24B233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论文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隐含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信息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稿</w:t>
      </w:r>
      <w:r>
        <w:rPr>
          <w:rFonts w:hint="eastAsia" w:ascii="仿宋_GB2312" w:eastAsia="仿宋_GB2312"/>
          <w:sz w:val="32"/>
          <w:szCs w:val="32"/>
          <w:highlight w:val="none"/>
        </w:rPr>
        <w:t>为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pdf</w:t>
      </w:r>
      <w:r>
        <w:rPr>
          <w:rFonts w:hint="eastAsia" w:ascii="仿宋_GB2312" w:eastAsia="仿宋_GB2312"/>
          <w:sz w:val="32"/>
          <w:szCs w:val="32"/>
          <w:highlight w:val="none"/>
        </w:rPr>
        <w:t>格式，命名方式为：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组</w:t>
      </w:r>
      <w:r>
        <w:rPr>
          <w:rFonts w:hint="eastAsia" w:ascii="仿宋_GB2312" w:eastAsia="仿宋_GB2312"/>
          <w:sz w:val="32"/>
          <w:szCs w:val="32"/>
          <w:highlight w:val="none"/>
        </w:rPr>
        <w:t>别+学院+姓名+论文题目。</w:t>
      </w:r>
    </w:p>
    <w:p w14:paraId="18FE9FA4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论文知网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或维普）</w:t>
      </w:r>
      <w:r>
        <w:rPr>
          <w:rFonts w:hint="eastAsia" w:ascii="仿宋_GB2312" w:eastAsia="仿宋_GB2312"/>
          <w:sz w:val="32"/>
          <w:szCs w:val="32"/>
          <w:highlight w:val="none"/>
        </w:rPr>
        <w:t>查重报告命名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格式</w:t>
      </w:r>
      <w:r>
        <w:rPr>
          <w:rFonts w:hint="eastAsia" w:ascii="仿宋_GB2312" w:eastAsia="仿宋_GB2312"/>
          <w:sz w:val="32"/>
          <w:szCs w:val="32"/>
          <w:highlight w:val="none"/>
        </w:rPr>
        <w:t>为：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组</w:t>
      </w:r>
      <w:r>
        <w:rPr>
          <w:rFonts w:hint="eastAsia" w:ascii="仿宋_GB2312" w:eastAsia="仿宋_GB2312"/>
          <w:sz w:val="32"/>
          <w:szCs w:val="32"/>
          <w:highlight w:val="none"/>
        </w:rPr>
        <w:t>别+学院+姓名+查重报告。</w:t>
      </w:r>
    </w:p>
    <w:p w14:paraId="7DC599DB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论文的知网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或维普）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AIGC报告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命</w:t>
      </w:r>
      <w:r>
        <w:rPr>
          <w:rFonts w:hint="eastAsia" w:ascii="仿宋_GB2312" w:eastAsia="仿宋_GB2312"/>
          <w:sz w:val="32"/>
          <w:szCs w:val="32"/>
          <w:highlight w:val="none"/>
        </w:rPr>
        <w:t>名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格式</w:t>
      </w:r>
      <w:r>
        <w:rPr>
          <w:rFonts w:hint="eastAsia" w:ascii="仿宋_GB2312" w:eastAsia="仿宋_GB2312"/>
          <w:sz w:val="32"/>
          <w:szCs w:val="32"/>
          <w:highlight w:val="none"/>
        </w:rPr>
        <w:t>为：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组</w:t>
      </w:r>
      <w:r>
        <w:rPr>
          <w:rFonts w:hint="eastAsia" w:ascii="仿宋_GB2312" w:eastAsia="仿宋_GB2312"/>
          <w:sz w:val="32"/>
          <w:szCs w:val="32"/>
          <w:highlight w:val="none"/>
        </w:rPr>
        <w:t>别+学院+姓名+</w:t>
      </w:r>
      <w:r>
        <w:rPr>
          <w:rFonts w:eastAsia="仿宋_GB2312"/>
          <w:sz w:val="32"/>
          <w:szCs w:val="32"/>
          <w:highlight w:val="none"/>
        </w:rPr>
        <w:t>AIGC</w:t>
      </w:r>
      <w:r>
        <w:rPr>
          <w:rFonts w:hint="eastAsia" w:ascii="仿宋_GB2312" w:eastAsia="仿宋_GB2312"/>
          <w:sz w:val="32"/>
          <w:szCs w:val="32"/>
          <w:highlight w:val="none"/>
        </w:rPr>
        <w:t>报告。</w:t>
      </w:r>
    </w:p>
    <w:p w14:paraId="6DDDE3BA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以上四个文件</w:t>
      </w:r>
      <w:r>
        <w:rPr>
          <w:rFonts w:hint="eastAsia" w:ascii="仿宋_GB2312" w:eastAsia="仿宋_GB2312"/>
          <w:sz w:val="32"/>
          <w:szCs w:val="32"/>
          <w:highlight w:val="none"/>
        </w:rPr>
        <w:t>打成压缩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包</w:t>
      </w:r>
      <w:r>
        <w:rPr>
          <w:rFonts w:hint="eastAsia" w:ascii="仿宋_GB2312" w:eastAsia="仿宋_GB2312"/>
          <w:sz w:val="32"/>
          <w:szCs w:val="32"/>
          <w:highlight w:val="none"/>
        </w:rPr>
        <w:t>发送至各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组专用</w:t>
      </w:r>
      <w:r>
        <w:rPr>
          <w:rFonts w:hint="eastAsia" w:ascii="仿宋_GB2312" w:eastAsia="仿宋_GB2312"/>
          <w:sz w:val="32"/>
          <w:szCs w:val="32"/>
          <w:highlight w:val="none"/>
        </w:rPr>
        <w:t>邮箱，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压缩包文件夹</w:t>
      </w:r>
      <w:r>
        <w:rPr>
          <w:rFonts w:hint="eastAsia" w:ascii="仿宋_GB2312" w:eastAsia="仿宋_GB2312"/>
          <w:sz w:val="32"/>
          <w:szCs w:val="32"/>
          <w:highlight w:val="none"/>
        </w:rPr>
        <w:t>命名方式为：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组</w:t>
      </w:r>
      <w:r>
        <w:rPr>
          <w:rFonts w:hint="eastAsia" w:ascii="仿宋_GB2312" w:eastAsia="仿宋_GB2312"/>
          <w:sz w:val="32"/>
          <w:szCs w:val="32"/>
          <w:highlight w:val="none"/>
        </w:rPr>
        <w:t>别+学院+姓名+论文题目。</w:t>
      </w:r>
    </w:p>
    <w:p w14:paraId="4E8B3F51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、投稿截止日期：2025年10月25日前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。</w:t>
      </w:r>
    </w:p>
    <w:p w14:paraId="37100A8F">
      <w:pPr>
        <w:spacing w:after="156" w:afterLines="50" w:line="60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9、各组投稿专用邮箱、QQ群和投稿人信息采集二维码：</w:t>
      </w:r>
    </w:p>
    <w:p w14:paraId="65D05C15">
      <w:pPr>
        <w:spacing w:after="156" w:afterLines="50"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（1）人文社科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组</w:t>
      </w:r>
      <w:r>
        <w:rPr>
          <w:rFonts w:hint="eastAsia" w:ascii="仿宋_GB2312" w:eastAsia="仿宋_GB2312"/>
          <w:sz w:val="32"/>
          <w:szCs w:val="32"/>
          <w:highlight w:val="none"/>
        </w:rPr>
        <w:t>专用邮箱：XJAUPF_SS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2025</w:t>
      </w:r>
      <w:r>
        <w:rPr>
          <w:rFonts w:hint="eastAsia" w:ascii="仿宋_GB2312" w:eastAsia="仿宋_GB2312"/>
          <w:sz w:val="32"/>
          <w:szCs w:val="32"/>
          <w:highlight w:val="none"/>
        </w:rPr>
        <w:t>@126.com。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联系人：帕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老师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，电话：15321223396。</w:t>
      </w:r>
    </w:p>
    <w:p w14:paraId="333FC2A8">
      <w:pPr>
        <w:jc w:val="center"/>
        <w:rPr>
          <w:rFonts w:hint="eastAsia" w:ascii="仿宋_GB2312" w:eastAsia="仿宋_GB2312"/>
          <w:sz w:val="32"/>
          <w:szCs w:val="32"/>
          <w:highlight w:val="none"/>
          <w:lang w:eastAsia="zh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drawing>
          <wp:inline distT="0" distB="0" distL="114300" distR="114300">
            <wp:extent cx="1868805" cy="1591310"/>
            <wp:effectExtent l="0" t="0" r="17145" b="889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ascii="仿宋_GB2312" w:eastAsia="仿宋_GB2312"/>
          <w:sz w:val="32"/>
          <w:szCs w:val="32"/>
          <w:highlight w:val="none"/>
          <w:lang w:eastAsia="zh"/>
        </w:rPr>
        <w:drawing>
          <wp:inline distT="0" distB="0" distL="114300" distR="114300">
            <wp:extent cx="1699260" cy="1609090"/>
            <wp:effectExtent l="0" t="0" r="15240" b="10160"/>
            <wp:docPr id="1" name="图片 2" descr="77815a575fd3e655a8efd647a2523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77815a575fd3e655a8efd647a2523ec0"/>
                    <pic:cNvPicPr>
                      <a:picLocks noChangeAspect="1"/>
                    </pic:cNvPicPr>
                  </pic:nvPicPr>
                  <pic:blipFill>
                    <a:blip r:embed="rId5"/>
                    <a:srcRect l="7379" t="13411" r="10939" b="3728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BE147">
      <w:pPr>
        <w:numPr>
          <w:ilvl w:val="0"/>
          <w:numId w:val="1"/>
        </w:numPr>
        <w:spacing w:after="156" w:afterLines="50"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"/>
        </w:rPr>
      </w:pPr>
      <w:r>
        <w:rPr>
          <w:rFonts w:ascii="仿宋_GB2312" w:hAnsi="等线" w:eastAsia="仿宋_GB2312" w:cs="仿宋_GB2312"/>
          <w:sz w:val="32"/>
          <w:szCs w:val="32"/>
          <w:highlight w:val="none"/>
          <w:lang w:bidi="ar"/>
        </w:rPr>
        <w:t>理工科组</w:t>
      </w:r>
      <w:r>
        <w:rPr>
          <w:rFonts w:hint="eastAsia" w:ascii="仿宋_GB2312" w:eastAsia="仿宋_GB2312"/>
          <w:sz w:val="32"/>
          <w:szCs w:val="32"/>
          <w:highlight w:val="none"/>
        </w:rPr>
        <w:t>专用邮箱：XJAUP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F</w:t>
      </w:r>
      <w:r>
        <w:rPr>
          <w:rFonts w:hint="eastAsia" w:ascii="仿宋_GB2312" w:eastAsia="仿宋_GB2312"/>
          <w:sz w:val="32"/>
          <w:szCs w:val="32"/>
          <w:highlight w:val="none"/>
        </w:rPr>
        <w:t>_SE2025@126.com。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联系人：何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老师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，电话：15739506236。</w:t>
      </w:r>
    </w:p>
    <w:p w14:paraId="7478A547">
      <w:pPr>
        <w:jc w:val="center"/>
        <w:rPr>
          <w:rFonts w:hint="eastAsia" w:ascii="仿宋_GB2312" w:eastAsia="仿宋_GB2312"/>
          <w:sz w:val="32"/>
          <w:szCs w:val="32"/>
          <w:highlight w:val="none"/>
          <w:lang w:eastAsia="zh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drawing>
          <wp:inline distT="0" distB="0" distL="114300" distR="114300">
            <wp:extent cx="1778000" cy="1778000"/>
            <wp:effectExtent l="0" t="0" r="12700" b="1270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ascii="仿宋_GB2312" w:eastAsia="仿宋_GB2312"/>
          <w:sz w:val="32"/>
          <w:szCs w:val="32"/>
          <w:highlight w:val="none"/>
          <w:lang w:eastAsia="zh"/>
        </w:rPr>
        <w:drawing>
          <wp:inline distT="0" distB="0" distL="114300" distR="114300">
            <wp:extent cx="1746885" cy="1765935"/>
            <wp:effectExtent l="0" t="0" r="5715" b="5715"/>
            <wp:docPr id="2" name="图片 4" descr="2ecd3d5a3092a80ccec0b1fc560b32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2ecd3d5a3092a80ccec0b1fc560b32f4"/>
                    <pic:cNvPicPr preferRelativeResize="0">
                      <a:picLocks noChangeAspect="1"/>
                    </pic:cNvPicPr>
                  </pic:nvPicPr>
                  <pic:blipFill>
                    <a:blip r:embed="rId7"/>
                    <a:srcRect l="4591" t="14668" r="3473" b="1390"/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B6393">
      <w:pPr>
        <w:numPr>
          <w:ilvl w:val="0"/>
          <w:numId w:val="1"/>
        </w:numPr>
        <w:spacing w:after="156" w:afterLines="50" w:line="60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"/>
        </w:rPr>
      </w:pPr>
      <w:r>
        <w:rPr>
          <w:rFonts w:ascii="仿宋_GB2312" w:hAnsi="等线" w:eastAsia="仿宋_GB2312" w:cs="仿宋_GB2312"/>
          <w:sz w:val="32"/>
          <w:szCs w:val="32"/>
          <w:highlight w:val="none"/>
          <w:lang w:bidi="ar"/>
        </w:rPr>
        <w:t>生科组</w:t>
      </w:r>
      <w:r>
        <w:rPr>
          <w:rFonts w:hint="eastAsia" w:ascii="仿宋_GB2312" w:eastAsia="仿宋_GB2312"/>
          <w:sz w:val="32"/>
          <w:szCs w:val="32"/>
          <w:highlight w:val="none"/>
        </w:rPr>
        <w:t>专用邮箱：XJAUP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C</w:t>
      </w:r>
      <w:r>
        <w:rPr>
          <w:rFonts w:hint="eastAsia" w:ascii="仿宋_GB2312" w:eastAsia="仿宋_GB2312"/>
          <w:sz w:val="32"/>
          <w:szCs w:val="32"/>
          <w:highlight w:val="none"/>
        </w:rPr>
        <w:t>_LS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2025</w:t>
      </w:r>
      <w:r>
        <w:rPr>
          <w:rFonts w:hint="eastAsia" w:ascii="仿宋_GB2312" w:eastAsia="仿宋_GB2312"/>
          <w:sz w:val="32"/>
          <w:szCs w:val="32"/>
          <w:highlight w:val="none"/>
        </w:rPr>
        <w:t>@126.com。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联系人：阿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老师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，电话：18119127181。</w:t>
      </w:r>
    </w:p>
    <w:p w14:paraId="3C6A485B">
      <w:pPr>
        <w:jc w:val="center"/>
        <w:rPr>
          <w:rFonts w:hint="eastAsia" w:ascii="仿宋_GB2312" w:eastAsia="仿宋_GB2312"/>
          <w:sz w:val="32"/>
          <w:szCs w:val="32"/>
          <w:highlight w:val="none"/>
          <w:lang w:eastAsia="zh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drawing>
          <wp:inline distT="0" distB="0" distL="114300" distR="114300">
            <wp:extent cx="1668780" cy="1719580"/>
            <wp:effectExtent l="0" t="0" r="7620" b="1397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highlight w:val="none"/>
          <w:lang w:eastAsia="zh"/>
        </w:rPr>
        <w:drawing>
          <wp:inline distT="0" distB="0" distL="114300" distR="114300">
            <wp:extent cx="1757045" cy="1746250"/>
            <wp:effectExtent l="0" t="0" r="14605" b="6350"/>
            <wp:docPr id="8" name="图片 6" descr="d2fdeac2e51c95820c680bc783e782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d2fdeac2e51c95820c680bc783e782c2"/>
                    <pic:cNvPicPr preferRelativeResize="0">
                      <a:picLocks noChangeAspect="1"/>
                    </pic:cNvPicPr>
                  </pic:nvPicPr>
                  <pic:blipFill>
                    <a:blip r:embed="rId9"/>
                    <a:srcRect l="6593" t="12880" r="8183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441F1">
      <w:pPr>
        <w:numPr>
          <w:ilvl w:val="0"/>
          <w:numId w:val="1"/>
        </w:numPr>
        <w:spacing w:after="156" w:afterLines="5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国际组专用邮箱：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zulayatkurban@xjau.edu.cn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联系人：祖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老师</w:t>
      </w:r>
      <w:r>
        <w:rPr>
          <w:rFonts w:hint="eastAsia" w:ascii="仿宋_GB2312" w:eastAsia="仿宋_GB2312"/>
          <w:sz w:val="32"/>
          <w:szCs w:val="32"/>
          <w:highlight w:val="none"/>
          <w:lang w:eastAsia="zh"/>
        </w:rPr>
        <w:t>，电话：15899108581。</w:t>
      </w:r>
    </w:p>
    <w:p w14:paraId="4B4995AD">
      <w:pPr>
        <w:spacing w:after="312" w:afterLines="100"/>
        <w:jc w:val="center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zu-ZA" w:eastAsia="zh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"/>
        </w:rPr>
        <w:drawing>
          <wp:inline distT="0" distB="0" distL="114300" distR="114300">
            <wp:extent cx="1768475" cy="1755140"/>
            <wp:effectExtent l="0" t="0" r="3175" b="1651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仿宋" w:hAnsi="仿宋" w:eastAsia="仿宋" w:cs="仿宋"/>
          <w:sz w:val="32"/>
          <w:szCs w:val="32"/>
          <w:highlight w:val="none"/>
          <w:lang w:eastAsia="zh"/>
        </w:rPr>
        <w:drawing>
          <wp:inline distT="0" distB="0" distL="114300" distR="114300">
            <wp:extent cx="1794510" cy="1790065"/>
            <wp:effectExtent l="0" t="0" r="15240" b="635"/>
            <wp:docPr id="7" name="图片 8" descr="8cfc2908e4746cc695418d80f7e7ca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8cfc2908e4746cc695418d80f7e7ca95"/>
                    <pic:cNvPicPr preferRelativeResize="0">
                      <a:picLocks noChangeAspect="1"/>
                    </pic:cNvPicPr>
                  </pic:nvPicPr>
                  <pic:blipFill>
                    <a:blip r:embed="rId11"/>
                    <a:srcRect l="7300" t="14900" r="5652"/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54127">
      <w:pPr>
        <w:spacing w:line="360" w:lineRule="auto"/>
        <w:outlineLvl w:val="0"/>
        <w:rPr>
          <w:rFonts w:hint="eastAsia" w:ascii="仿宋" w:hAnsi="仿宋" w:eastAsia="仿宋" w:cs="仿宋"/>
          <w:sz w:val="28"/>
          <w:szCs w:val="28"/>
          <w:highlight w:val="none"/>
          <w:lang w:val="zu-ZA"/>
        </w:rPr>
      </w:pPr>
      <w:bookmarkStart w:id="0" w:name="_GoBack"/>
      <w:bookmarkEnd w:id="0"/>
    </w:p>
    <w:p w14:paraId="448962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67889"/>
    <w:rsid w:val="56F6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2025-09-30T12:58:00Z</dcterms:created>
  <dc:creator>肖凡</dc:creator>
  <cp:lastModifiedBy>肖凡</cp:lastModifiedBy>
  <dcterms:modified xsi:type="dcterms:W3CDTF">2025-09-30T12:59:50Z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CA1DF82F231742EF869D7565FC164C24_11</vt:lpwstr>
  </property>
  <property fmtid="{D5CDD505-2E9C-101B-9397-08002B2CF9AE}" pid="4" name="KSOTemplateDocerSaveRecord">
    <vt:lpwstr>eyJoZGlkIjoiMTQ2ZTMwMDExYjgzMjRhMTE0MDU4MjJjMTg1ZGUzOTciLCJ1c2VySWQiOiIzOTMxNjc2MzAifQ==</vt:lpwstr>
  </property>
</Properties>
</file>